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799E46">
      <w:pPr>
        <w:pageBreakBefore w:val="0"/>
        <w:kinsoku/>
        <w:wordWrap/>
        <w:overflowPunct/>
        <w:topLinePunct w:val="0"/>
        <w:autoSpaceDE/>
        <w:autoSpaceDN/>
        <w:bidi w:val="0"/>
        <w:spacing w:after="240" w:afterAutospacing="0" w:line="560" w:lineRule="exact"/>
        <w:textAlignment w:val="auto"/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28"/>
          <w:szCs w:val="28"/>
          <w:lang w:val="en-US" w:eastAsia="zh-CN"/>
        </w:rPr>
        <w:t>附件1：</w:t>
      </w:r>
    </w:p>
    <w:p w14:paraId="5B27E3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r>
        <w:rPr>
          <w:rFonts w:hint="default" w:ascii="Times New Roman" w:hAnsi="Times New Roman" w:eastAsia="方正小标宋简体" w:cs="Times New Roman"/>
          <w:sz w:val="40"/>
          <w:szCs w:val="40"/>
          <w:lang w:val="en-US" w:eastAsia="zh-CN"/>
        </w:rPr>
        <w:t>红河县紧密型县域医疗卫生共同体总医院红河县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人民医院</w:t>
      </w:r>
      <w:r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</w:rPr>
        <w:t>精神科病床</w:t>
      </w:r>
      <w:r>
        <w:rPr>
          <w:rFonts w:hint="default" w:ascii="Times New Roman" w:hAnsi="Times New Roman" w:eastAsia="方正小标宋简体" w:cs="Times New Roman"/>
          <w:sz w:val="40"/>
          <w:szCs w:val="40"/>
        </w:rPr>
        <w:t>询价报价表</w:t>
      </w:r>
    </w:p>
    <w:p w14:paraId="75899C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0"/>
          <w:szCs w:val="40"/>
        </w:rPr>
      </w:pPr>
      <w:bookmarkStart w:id="0" w:name="_GoBack"/>
      <w:bookmarkEnd w:id="0"/>
    </w:p>
    <w:p w14:paraId="67FCDAA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采购单位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红河县人民医院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ab/>
      </w:r>
    </w:p>
    <w:p w14:paraId="44986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tbl>
      <w:tblPr>
        <w:tblStyle w:val="6"/>
        <w:tblW w:w="987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565"/>
        <w:gridCol w:w="3430"/>
        <w:gridCol w:w="825"/>
        <w:gridCol w:w="684"/>
        <w:gridCol w:w="1332"/>
        <w:gridCol w:w="1350"/>
      </w:tblGrid>
      <w:tr w14:paraId="1320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6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5B1CF6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5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2C39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名称</w:t>
            </w:r>
          </w:p>
        </w:tc>
        <w:tc>
          <w:tcPr>
            <w:tcW w:w="34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D0AF24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产品规格及参数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367AE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数量</w:t>
            </w:r>
          </w:p>
        </w:tc>
        <w:tc>
          <w:tcPr>
            <w:tcW w:w="6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6D988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</w:rPr>
              <w:t>单位</w:t>
            </w:r>
          </w:p>
        </w:tc>
        <w:tc>
          <w:tcPr>
            <w:tcW w:w="13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4F51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020FBFB1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单价</w:t>
            </w:r>
          </w:p>
        </w:tc>
        <w:tc>
          <w:tcPr>
            <w:tcW w:w="13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92477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供应商报价</w:t>
            </w:r>
          </w:p>
          <w:p w14:paraId="739A9BE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1"/>
                <w:szCs w:val="21"/>
                <w:lang w:eastAsia="zh-CN"/>
              </w:rPr>
              <w:t>总价</w:t>
            </w:r>
          </w:p>
        </w:tc>
      </w:tr>
      <w:tr w14:paraId="0994EB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83049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50081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  <w:t>病床</w:t>
            </w:r>
          </w:p>
        </w:tc>
        <w:tc>
          <w:tcPr>
            <w:tcW w:w="3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801E4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AB03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  <w:t>1</w:t>
            </w: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7ECCD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90CE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DE1D9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34020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F78F8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2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D4D8A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413AB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B7B29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1220D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3F43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2058D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21726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DC797E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9FDB3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6EFF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Style w:val="8"/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7554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61046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7115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63B6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45080F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3DA07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056F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6643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F1D4A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AF4E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46AC50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A02DB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764A2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F22B7C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85B4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497C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FC8172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5ECBA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BD432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13D908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6CEF7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113BF7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5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614C5D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eastAsia="zh-CN"/>
              </w:rPr>
            </w:pPr>
          </w:p>
        </w:tc>
        <w:tc>
          <w:tcPr>
            <w:tcW w:w="34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F58333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9F339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EC135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0E0A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91F84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FFF9F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871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64896F">
            <w:pPr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 w:val="16"/>
                <w:szCs w:val="16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合计金额(大写)：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                                  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小写：￥</w:t>
            </w:r>
          </w:p>
        </w:tc>
      </w:tr>
      <w:tr w14:paraId="399EF6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49F6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其他要求</w:t>
            </w:r>
          </w:p>
          <w:p w14:paraId="47C8E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一、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以上所投产品必须为同一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商家供货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，且不接受联合体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。</w:t>
            </w:r>
          </w:p>
          <w:p w14:paraId="10FF00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二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、以上所报价格需包含运输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</w:rPr>
              <w:t>税费等有关费用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。</w:t>
            </w:r>
          </w:p>
          <w:p w14:paraId="4E0A7C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三、收货地址：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云南省红河哈尼族彝族自治州红河县人民医院招标采购办。</w:t>
            </w:r>
          </w:p>
        </w:tc>
      </w:tr>
      <w:tr w14:paraId="674DB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  <w:jc w:val="center"/>
        </w:trPr>
        <w:tc>
          <w:tcPr>
            <w:tcW w:w="98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58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报价截止时间：2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026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月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09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eastAsia="zh-CN"/>
              </w:rPr>
              <w:t>日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下午午17:00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43C95C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5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sz w:val="21"/>
                <w:szCs w:val="21"/>
                <w:lang w:val="en-US" w:eastAsia="zh-CN"/>
              </w:rPr>
              <w:t>报价地点：云南省红河哈尼族彝族自治州红河县人民医院招标采购办。</w:t>
            </w:r>
          </w:p>
        </w:tc>
      </w:tr>
    </w:tbl>
    <w:p w14:paraId="0B484DD4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5120" w:firstLineChars="1600"/>
        <w:jc w:val="both"/>
        <w:rPr>
          <w:rFonts w:hint="default" w:ascii="Times New Roman" w:hAnsi="Times New Roman" w:eastAsia="微软雅黑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Style w:val="9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202</w:t>
      </w:r>
      <w:r>
        <w:rPr>
          <w:rStyle w:val="9"/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6</w:t>
      </w:r>
      <w:r>
        <w:rPr>
          <w:rStyle w:val="9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年</w:t>
      </w:r>
      <w:r>
        <w:rPr>
          <w:rStyle w:val="9"/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05</w:t>
      </w:r>
      <w:r>
        <w:rPr>
          <w:rStyle w:val="9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月</w:t>
      </w:r>
      <w:r>
        <w:rPr>
          <w:rStyle w:val="9"/>
          <w:rFonts w:hint="eastAsia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06</w:t>
      </w:r>
      <w:r>
        <w:rPr>
          <w:rStyle w:val="9"/>
          <w:rFonts w:hint="default" w:ascii="Times New Roman" w:hAnsi="Times New Roman" w:eastAsia="方正仿宋_GBK" w:cs="Times New Roman"/>
          <w:b w:val="0"/>
          <w:bCs w:val="0"/>
          <w:i w:val="0"/>
          <w:iCs w:val="0"/>
          <w:caps w:val="0"/>
          <w:color w:val="auto"/>
          <w:spacing w:val="0"/>
          <w:kern w:val="56"/>
          <w:sz w:val="32"/>
          <w:szCs w:val="32"/>
          <w:shd w:val="clear" w:fill="FFFFFF"/>
          <w:lang w:val="en-US" w:eastAsia="zh-CN"/>
        </w:rPr>
        <w:t>日</w:t>
      </w:r>
    </w:p>
    <w:sectPr>
      <w:footerReference r:id="rId3" w:type="default"/>
      <w:pgSz w:w="11906" w:h="16838"/>
      <w:pgMar w:top="2211" w:right="1587" w:bottom="1701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WPSEMBED3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79BBB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8B6713">
                          <w:pPr>
                            <w:pStyle w:val="3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8B6713">
                    <w:pPr>
                      <w:pStyle w:val="3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2FhOGFiMzBmZmMxNmEzZDg3YzllMTRmNGU4NTIifQ=="/>
  </w:docVars>
  <w:rsids>
    <w:rsidRoot w:val="2C307705"/>
    <w:rsid w:val="00BF52BD"/>
    <w:rsid w:val="00FE5DE6"/>
    <w:rsid w:val="02621BF9"/>
    <w:rsid w:val="04117BDE"/>
    <w:rsid w:val="05020908"/>
    <w:rsid w:val="06163BD1"/>
    <w:rsid w:val="074E358D"/>
    <w:rsid w:val="0880549E"/>
    <w:rsid w:val="0A083831"/>
    <w:rsid w:val="0A681221"/>
    <w:rsid w:val="0C0C4A65"/>
    <w:rsid w:val="0E390C39"/>
    <w:rsid w:val="0F4277E5"/>
    <w:rsid w:val="0FCF170E"/>
    <w:rsid w:val="102F7D69"/>
    <w:rsid w:val="10E0186A"/>
    <w:rsid w:val="12D469A6"/>
    <w:rsid w:val="150E1313"/>
    <w:rsid w:val="15D600CA"/>
    <w:rsid w:val="16A2322F"/>
    <w:rsid w:val="16BF171B"/>
    <w:rsid w:val="1BB92BDD"/>
    <w:rsid w:val="1D597ED3"/>
    <w:rsid w:val="1F291E28"/>
    <w:rsid w:val="220B3260"/>
    <w:rsid w:val="23331E04"/>
    <w:rsid w:val="23D1081B"/>
    <w:rsid w:val="2770159C"/>
    <w:rsid w:val="27AD03A5"/>
    <w:rsid w:val="27B32BD6"/>
    <w:rsid w:val="297939AC"/>
    <w:rsid w:val="2C307705"/>
    <w:rsid w:val="2D85673B"/>
    <w:rsid w:val="2DF157B8"/>
    <w:rsid w:val="311300B3"/>
    <w:rsid w:val="312F0DDF"/>
    <w:rsid w:val="32DB207A"/>
    <w:rsid w:val="35DA6ED9"/>
    <w:rsid w:val="38542C99"/>
    <w:rsid w:val="389D5322"/>
    <w:rsid w:val="3C543340"/>
    <w:rsid w:val="3D533D6B"/>
    <w:rsid w:val="3D8966D8"/>
    <w:rsid w:val="3D9C3DD3"/>
    <w:rsid w:val="3E9450B8"/>
    <w:rsid w:val="41B71360"/>
    <w:rsid w:val="43213E18"/>
    <w:rsid w:val="47176886"/>
    <w:rsid w:val="48B33A52"/>
    <w:rsid w:val="48F80B96"/>
    <w:rsid w:val="4C1415E6"/>
    <w:rsid w:val="4EC25549"/>
    <w:rsid w:val="4F2E0C11"/>
    <w:rsid w:val="500E459E"/>
    <w:rsid w:val="5133250E"/>
    <w:rsid w:val="521340EE"/>
    <w:rsid w:val="54817A35"/>
    <w:rsid w:val="55FA7A9F"/>
    <w:rsid w:val="58487646"/>
    <w:rsid w:val="58A21023"/>
    <w:rsid w:val="5A951B44"/>
    <w:rsid w:val="5C5559E0"/>
    <w:rsid w:val="5D5D775B"/>
    <w:rsid w:val="5E6314F7"/>
    <w:rsid w:val="5ED6097D"/>
    <w:rsid w:val="630E6937"/>
    <w:rsid w:val="63B212A3"/>
    <w:rsid w:val="66992232"/>
    <w:rsid w:val="66CF0E80"/>
    <w:rsid w:val="68241BA1"/>
    <w:rsid w:val="68CB1980"/>
    <w:rsid w:val="68F95994"/>
    <w:rsid w:val="6BF52D0C"/>
    <w:rsid w:val="6CB164B0"/>
    <w:rsid w:val="6E03170B"/>
    <w:rsid w:val="6EDD7436"/>
    <w:rsid w:val="6F377216"/>
    <w:rsid w:val="71A21E5A"/>
    <w:rsid w:val="72B64C2B"/>
    <w:rsid w:val="73E159A2"/>
    <w:rsid w:val="740F250F"/>
    <w:rsid w:val="74C57072"/>
    <w:rsid w:val="7719351F"/>
    <w:rsid w:val="77846DA4"/>
    <w:rsid w:val="79986827"/>
    <w:rsid w:val="7A456C8B"/>
    <w:rsid w:val="7C0B180E"/>
    <w:rsid w:val="7D9F48B5"/>
    <w:rsid w:val="7DA96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标题 1 Char"/>
    <w:link w:val="2"/>
    <w:qFormat/>
    <w:uiPriority w:val="0"/>
    <w:rPr>
      <w:b/>
      <w:kern w:val="44"/>
      <w:sz w:val="44"/>
    </w:rPr>
  </w:style>
  <w:style w:type="character" w:customStyle="1" w:styleId="12">
    <w:name w:val="font11"/>
    <w:basedOn w:val="8"/>
    <w:qFormat/>
    <w:uiPriority w:val="0"/>
    <w:rPr>
      <w:rFonts w:hint="default" w:ascii="方正仿宋_GBK" w:hAnsi="方正仿宋_GBK" w:eastAsia="方正仿宋_GBK" w:cs="方正仿宋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0309;&#33395;&#36745;\&#24120;&#29992;\&#24449;&#35810;\&#24449;&#35810;&#20844;&#21578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征询公告.docx</Template>
  <Pages>1</Pages>
  <Words>482</Words>
  <Characters>513</Characters>
  <Lines>0</Lines>
  <Paragraphs>0</Paragraphs>
  <TotalTime>5</TotalTime>
  <ScaleCrop>false</ScaleCrop>
  <LinksUpToDate>false</LinksUpToDate>
  <CharactersWithSpaces>516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2024-08-02T02:51:00Z</dcterms:created>
  <dc:creator>恒谷</dc:creator>
  <cp:lastModifiedBy>庞晋伟</cp:lastModifiedBy>
  <cp:lastPrinted>2024-10-19T06:39:00Z</cp:lastPrinted>
  <dcterms:modified xsi:type="dcterms:W3CDTF">2026-05-06T09:31:38Z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DF4D6C5446EB463884378BD356FF17E4_13</vt:lpwstr>
  </property>
  <property fmtid="{D5CDD505-2E9C-101B-9397-08002B2CF9AE}" pid="4" name="KSOTemplateDocerSaveRecord">
    <vt:lpwstr>eyJoZGlkIjoiZTA4NzIyN2MxYTlmMzQ1NGE2MjU5NWRkMjhlOGMxYTAiLCJ1c2VySWQiOiI1ODUwNjMyMjMifQ==</vt:lpwstr>
  </property>
</Properties>
</file>