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707B1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附件1：</w:t>
      </w:r>
    </w:p>
    <w:p w14:paraId="0EC2B7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红河县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人民医院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车辆改装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询价报价表</w:t>
      </w:r>
    </w:p>
    <w:p w14:paraId="3FABD9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1F3552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bookmarkStart w:id="0" w:name="_GoBack"/>
      <w:bookmarkEnd w:id="0"/>
    </w:p>
    <w:p w14:paraId="6797BE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427B6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5C12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90C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C961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28AE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AE3D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625B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469C51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B189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9B303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256D3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99DD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745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064C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2E00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EA90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C7D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34E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3D64D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2C1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3B6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A71C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39F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91E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B66B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351C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1A3A7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3E1A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9F18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2794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Style w:val="3"/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FCE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8B2D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8CF0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0746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3B455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A24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EBB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99A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844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DF62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1EE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E18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0AAF9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1659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F78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84EB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C6A7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3F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3C8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7C8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0BFD8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B76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3AB1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67F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BC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FD8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778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08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5C11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4CD9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合计金额(大写)：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小写：￥</w:t>
            </w:r>
          </w:p>
        </w:tc>
      </w:tr>
      <w:tr w14:paraId="6D513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84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7D43B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43692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76F49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4A5A6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37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024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下午17:30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17C2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6A510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0F95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01A005CF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5CF64A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0AD9F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4D840F7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809510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30D4FBE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A685AB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491EAA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注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2E237F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6CF788A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76EAF89E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</w:p>
    <w:p w14:paraId="2FF2EA39"/>
    <w:sectPr>
      <w:pgSz w:w="11906" w:h="16838"/>
      <w:pgMar w:top="2211" w:right="1587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56B5D02-B818-457E-B21F-2C446A968B0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A826777-2105-43B4-A3F9-5183E1386CF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64D0BC8-017D-484E-AF03-6F2F3C2417F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AD0A46A-3965-4873-8B3D-6D236B8804E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1C4D6FE6-307C-40F2-ACB6-1AE694FDBBD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82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2024-12-17T09:26:48Z</dcterms:created>
  <dc:creator>kefu</dc:creator>
  <cp:lastModifiedBy>庞晋伟</cp:lastModifiedBy>
  <dcterms:modified xsi:type="dcterms:W3CDTF">2024-12-17T09:27:00Z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FDBC71BC6B4F4FB5816597A2E147CBDF_12</vt:lpwstr>
  </property>
</Properties>
</file>